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2768AB5E" w14:textId="23C13B4A" w:rsidR="00E162DC" w:rsidRPr="00D45D36" w:rsidRDefault="004D4C8C" w:rsidP="00E162DC">
            <w:pPr>
              <w:pStyle w:val="Destinataire"/>
              <w:spacing w:before="120"/>
              <w:jc w:val="both"/>
              <w:rPr>
                <w:rFonts w:asciiTheme="minorHAnsi" w:hAnsiTheme="minorHAnsi"/>
                <w:b w:val="0"/>
              </w:rPr>
            </w:pPr>
            <w:r w:rsidRPr="00993A7B">
              <w:rPr>
                <w:rFonts w:asciiTheme="minorHAnsi" w:hAnsiTheme="minorHAnsi"/>
                <w:b w:val="0"/>
              </w:rPr>
              <w:t>Établissement</w:t>
            </w:r>
            <w:r w:rsidR="00E162DC" w:rsidRPr="00993A7B">
              <w:rPr>
                <w:rFonts w:asciiTheme="minorHAnsi" w:hAnsiTheme="minorHAnsi"/>
                <w:b w:val="0"/>
              </w:rPr>
              <w:t xml:space="preserve"> </w:t>
            </w:r>
            <w:r w:rsidR="001C0C59" w:rsidRPr="00993A7B">
              <w:rPr>
                <w:rFonts w:asciiTheme="minorHAnsi" w:hAnsiTheme="minorHAnsi"/>
                <w:b w:val="0"/>
              </w:rPr>
              <w:t>public consulaire à statut particulier</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498328C8" w:rsidR="00084C4B" w:rsidRPr="00D11170" w:rsidRDefault="00D44843" w:rsidP="00007B83">
            <w:pPr>
              <w:tabs>
                <w:tab w:val="right" w:leader="dot" w:pos="9328"/>
              </w:tabs>
              <w:spacing w:before="240" w:after="120"/>
            </w:pPr>
            <w:r w:rsidRPr="00ED7034">
              <w:t xml:space="preserve">Prestations </w:t>
            </w:r>
            <w:r w:rsidR="00427CE9">
              <w:t>d</w:t>
            </w:r>
            <w:r w:rsidR="000839F4">
              <w:t>e gardiennage</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rsidRPr="00993A7B"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993A7B" w:rsidRDefault="009668FA" w:rsidP="009668F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rPr>
                    <w:t xml:space="preserve">Année </w:t>
                  </w:r>
                  <w:r w:rsidRPr="00993A7B">
                    <w:rPr>
                      <w:rFonts w:ascii="Arial Narrow" w:eastAsiaTheme="minorHAnsi" w:hAnsi="Arial Narrow" w:cs="Angsana New"/>
                      <w:b/>
                      <w:i/>
                      <w:sz w:val="18"/>
                    </w:rPr>
                    <w:t>(*)</w:t>
                  </w:r>
                </w:p>
              </w:tc>
              <w:tc>
                <w:tcPr>
                  <w:tcW w:w="2689" w:type="dxa"/>
                  <w:vAlign w:val="center"/>
                </w:tcPr>
                <w:p w14:paraId="6618BE92" w14:textId="6411462A" w:rsidR="009668FA" w:rsidRPr="00993A7B"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3</w:t>
                  </w:r>
                </w:p>
              </w:tc>
              <w:tc>
                <w:tcPr>
                  <w:tcW w:w="2689" w:type="dxa"/>
                  <w:vAlign w:val="center"/>
                </w:tcPr>
                <w:p w14:paraId="5E53C84B" w14:textId="5795572A" w:rsidR="009668FA" w:rsidRPr="00993A7B"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4</w:t>
                  </w:r>
                </w:p>
              </w:tc>
              <w:tc>
                <w:tcPr>
                  <w:tcW w:w="2689" w:type="dxa"/>
                  <w:vAlign w:val="center"/>
                </w:tcPr>
                <w:p w14:paraId="4F37DC9B" w14:textId="36869630" w:rsidR="009668FA" w:rsidRPr="00993A7B"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202</w:t>
                  </w:r>
                  <w:r w:rsidR="009B3F76">
                    <w:rPr>
                      <w:rFonts w:asciiTheme="minorHAnsi" w:eastAsiaTheme="minorHAnsi" w:hAnsiTheme="minorHAnsi" w:cstheme="minorHAnsi"/>
                      <w:b/>
                      <w:sz w:val="24"/>
                    </w:rPr>
                    <w:t>5</w:t>
                  </w:r>
                </w:p>
              </w:tc>
            </w:tr>
            <w:tr w:rsidR="00927F1F" w:rsidRPr="00993A7B" w14:paraId="128C2579" w14:textId="77777777" w:rsidTr="00FA56AD">
              <w:trPr>
                <w:trHeight w:val="996"/>
              </w:trPr>
              <w:tc>
                <w:tcPr>
                  <w:tcW w:w="2122" w:type="dxa"/>
                  <w:vAlign w:val="center"/>
                </w:tcPr>
                <w:p w14:paraId="6875CC11" w14:textId="77777777" w:rsidR="004E476B" w:rsidRPr="00993A7B"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993A7B">
                    <w:rPr>
                      <w:rFonts w:asciiTheme="minorHAnsi" w:eastAsiaTheme="minorHAnsi" w:hAnsiTheme="minorHAnsi" w:cstheme="minorHAnsi"/>
                      <w:b/>
                    </w:rPr>
                    <w:t>Chiffre d’affaires</w:t>
                  </w:r>
                  <w:r w:rsidRPr="00993A7B">
                    <w:rPr>
                      <w:rFonts w:asciiTheme="minorHAnsi" w:eastAsiaTheme="minorHAnsi" w:hAnsiTheme="minorHAnsi" w:cstheme="minorHAnsi"/>
                      <w:b/>
                    </w:rPr>
                    <w:br/>
                  </w:r>
                  <w:r w:rsidR="00CB6F0B" w:rsidRPr="00993A7B">
                    <w:rPr>
                      <w:rFonts w:ascii="Arial Black" w:eastAsiaTheme="minorHAnsi" w:hAnsi="Arial Black" w:cstheme="minorHAnsi"/>
                      <w:b/>
                      <w:sz w:val="18"/>
                    </w:rPr>
                    <w:t xml:space="preserve">relatif à </w:t>
                  </w:r>
                  <w:r w:rsidR="00FA56AD" w:rsidRPr="00993A7B">
                    <w:rPr>
                      <w:rFonts w:ascii="Arial Black" w:eastAsiaTheme="minorHAnsi" w:hAnsi="Arial Black" w:cstheme="minorHAnsi"/>
                      <w:b/>
                      <w:sz w:val="18"/>
                    </w:rPr>
                    <w:t>l</w:t>
                  </w:r>
                  <w:r w:rsidR="00CB6F0B" w:rsidRPr="00993A7B">
                    <w:rPr>
                      <w:rFonts w:ascii="Arial Black" w:eastAsiaTheme="minorHAnsi" w:hAnsi="Arial Black" w:cstheme="minorHAnsi"/>
                      <w:b/>
                      <w:sz w:val="18"/>
                    </w:rPr>
                    <w:t>’objet</w:t>
                  </w:r>
                  <w:r w:rsidR="004E476B" w:rsidRPr="00993A7B">
                    <w:rPr>
                      <w:rFonts w:ascii="Arial Black" w:eastAsiaTheme="minorHAnsi" w:hAnsi="Arial Black" w:cstheme="minorHAnsi"/>
                      <w:b/>
                      <w:sz w:val="18"/>
                    </w:rPr>
                    <w:t> :</w:t>
                  </w:r>
                </w:p>
                <w:p w14:paraId="0A2296EC" w14:textId="49D23B94" w:rsidR="004E476B" w:rsidRPr="00993A7B"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sidRPr="00993A7B">
                        <w:rPr>
                          <w:rFonts w:ascii="MS Gothic" w:eastAsia="MS Gothic" w:hAnsi="MS Gothic" w:cstheme="minorHAnsi" w:hint="eastAsia"/>
                          <w:b/>
                          <w:sz w:val="18"/>
                        </w:rPr>
                        <w:t>☐</w:t>
                      </w:r>
                    </w:sdtContent>
                  </w:sdt>
                  <w:r w:rsidR="00CB6F0B" w:rsidRPr="00993A7B">
                    <w:rPr>
                      <w:rFonts w:ascii="Arial Black" w:eastAsiaTheme="minorHAnsi" w:hAnsi="Arial Black" w:cstheme="minorHAnsi"/>
                      <w:b/>
                      <w:sz w:val="18"/>
                    </w:rPr>
                    <w:t>du marché</w:t>
                  </w:r>
                </w:p>
                <w:p w14:paraId="6C04A10A" w14:textId="77777777" w:rsidR="00C249E0" w:rsidRPr="00993A7B"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993A7B">
                        <w:rPr>
                          <w:rFonts w:ascii="MS Gothic" w:eastAsia="MS Gothic" w:hAnsi="MS Gothic" w:cstheme="minorHAnsi" w:hint="eastAsia"/>
                          <w:b/>
                          <w:sz w:val="18"/>
                        </w:rPr>
                        <w:t>☐</w:t>
                      </w:r>
                    </w:sdtContent>
                  </w:sdt>
                  <w:r w:rsidR="004E476B" w:rsidRPr="00993A7B">
                    <w:rPr>
                      <w:rFonts w:ascii="Arial Black" w:eastAsiaTheme="minorHAnsi" w:hAnsi="Arial Black" w:cstheme="minorHAnsi"/>
                      <w:b/>
                      <w:sz w:val="18"/>
                    </w:rPr>
                    <w:t>d</w:t>
                  </w:r>
                  <w:r w:rsidR="00FA56AD" w:rsidRPr="00993A7B">
                    <w:rPr>
                      <w:rFonts w:ascii="Arial Black" w:eastAsiaTheme="minorHAnsi" w:hAnsi="Arial Black" w:cstheme="minorHAnsi"/>
                      <w:b/>
                      <w:sz w:val="18"/>
                    </w:rPr>
                    <w:t>u lot</w:t>
                  </w:r>
                  <w:r w:rsidR="004E476B" w:rsidRPr="00993A7B">
                    <w:rPr>
                      <w:rFonts w:ascii="Arial Black" w:eastAsiaTheme="minorHAnsi" w:hAnsi="Arial Black" w:cstheme="minorHAnsi"/>
                      <w:b/>
                      <w:sz w:val="18"/>
                    </w:rPr>
                    <w:t xml:space="preserve"> n°</w:t>
                  </w:r>
                  <w:r w:rsidR="004E476B" w:rsidRPr="00993A7B">
                    <w:rPr>
                      <w:rFonts w:asciiTheme="minorHAnsi" w:eastAsiaTheme="minorHAnsi" w:hAnsiTheme="minorHAnsi" w:cstheme="minorHAnsi"/>
                      <w:b/>
                    </w:rPr>
                    <w:t>……..</w:t>
                  </w:r>
                  <w:r w:rsidR="00800EDC" w:rsidRPr="00993A7B">
                    <w:rPr>
                      <w:rFonts w:asciiTheme="minorHAnsi" w:eastAsiaTheme="minorHAnsi" w:hAnsiTheme="minorHAnsi" w:cstheme="minorHAnsi"/>
                      <w:b/>
                    </w:rPr>
                    <w:t xml:space="preserve"> </w:t>
                  </w:r>
                  <w:r w:rsidR="00800EDC" w:rsidRPr="00993A7B">
                    <w:rPr>
                      <w:rFonts w:ascii="Arial Narrow" w:eastAsiaTheme="minorHAnsi" w:hAnsi="Arial Narrow" w:cs="Angsana New"/>
                      <w:b/>
                      <w:i/>
                      <w:sz w:val="18"/>
                    </w:rPr>
                    <w:t>(**)</w:t>
                  </w:r>
                </w:p>
                <w:p w14:paraId="08A2FD83" w14:textId="77777777" w:rsidR="00927F1F" w:rsidRPr="00993A7B"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i/>
                    </w:rPr>
                    <w:t>(</w:t>
                  </w:r>
                  <w:r w:rsidR="00927F1F" w:rsidRPr="00993A7B">
                    <w:rPr>
                      <w:rFonts w:asciiTheme="minorHAnsi" w:eastAsiaTheme="minorHAnsi" w:hAnsiTheme="minorHAnsi" w:cstheme="minorHAnsi"/>
                      <w:b/>
                      <w:i/>
                    </w:rPr>
                    <w:t>en XPF</w:t>
                  </w:r>
                  <w:r w:rsidRPr="00993A7B">
                    <w:rPr>
                      <w:rFonts w:asciiTheme="minorHAnsi" w:eastAsiaTheme="minorHAnsi" w:hAnsiTheme="minorHAnsi" w:cstheme="minorHAnsi"/>
                      <w:b/>
                      <w:i/>
                    </w:rPr>
                    <w:t>)</w:t>
                  </w:r>
                </w:p>
              </w:tc>
              <w:tc>
                <w:tcPr>
                  <w:tcW w:w="2689" w:type="dxa"/>
                  <w:vAlign w:val="center"/>
                </w:tcPr>
                <w:p w14:paraId="6FE44E3F" w14:textId="77777777" w:rsidR="00927F1F" w:rsidRPr="00993A7B"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993A7B"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993A7B"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993A7B" w:rsidRDefault="00927F1F" w:rsidP="00CA2DA6">
            <w:pPr>
              <w:pStyle w:val="Corpsdetexte2"/>
              <w:rPr>
                <w:rFonts w:ascii="Arial Narrow" w:eastAsia="Times New Roman" w:hAnsi="Arial Narrow"/>
                <w:bCs w:val="0"/>
                <w:sz w:val="16"/>
                <w:szCs w:val="18"/>
                <w:lang w:eastAsia="zh-CN"/>
              </w:rPr>
            </w:pPr>
            <w:r w:rsidRPr="00993A7B">
              <w:rPr>
                <w:rFonts w:ascii="Arial Narrow" w:eastAsia="Times New Roman" w:hAnsi="Arial Narrow"/>
                <w:b/>
                <w:bCs w:val="0"/>
                <w:szCs w:val="18"/>
                <w:lang w:eastAsia="zh-CN"/>
              </w:rPr>
              <w:t xml:space="preserve">(*) </w:t>
            </w:r>
            <w:r w:rsidRPr="00993A7B">
              <w:rPr>
                <w:rFonts w:ascii="Arial Narrow" w:eastAsia="Times New Roman" w:hAnsi="Arial Narrow"/>
                <w:b/>
                <w:bCs w:val="0"/>
                <w:sz w:val="16"/>
                <w:szCs w:val="18"/>
                <w:lang w:eastAsia="zh-CN"/>
              </w:rPr>
              <w:t>L’acheteur public</w:t>
            </w:r>
            <w:r w:rsidRPr="00993A7B">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993A7B">
              <w:rPr>
                <w:rFonts w:ascii="Arial Narrow" w:hAnsi="Arial Narrow" w:cs="Angsana New"/>
                <w:b/>
              </w:rPr>
              <w:t>(</w:t>
            </w:r>
            <w:r w:rsidRPr="00993A7B">
              <w:rPr>
                <w:rFonts w:ascii="Arial Narrow" w:hAnsi="Arial Narrow" w:cs="Angsana New"/>
                <w:b/>
                <w:i w:val="0"/>
              </w:rPr>
              <w:t>*</w:t>
            </w:r>
            <w:r w:rsidRPr="00993A7B">
              <w:rPr>
                <w:rFonts w:ascii="Arial Narrow" w:hAnsi="Arial Narrow" w:cs="Angsana New"/>
                <w:b/>
              </w:rPr>
              <w:t>*)</w:t>
            </w:r>
            <w:r w:rsidRPr="00993A7B">
              <w:rPr>
                <w:rFonts w:ascii="Arial Narrow" w:hAnsi="Arial Narrow" w:cs="Angsana New"/>
              </w:rPr>
              <w:t xml:space="preserve"> </w:t>
            </w:r>
            <w:r w:rsidR="00CA2DA6" w:rsidRPr="00993A7B">
              <w:rPr>
                <w:rFonts w:ascii="Arial Narrow" w:eastAsia="Times New Roman" w:hAnsi="Arial Narrow"/>
                <w:bCs w:val="0"/>
                <w:sz w:val="16"/>
                <w:szCs w:val="18"/>
                <w:u w:val="single"/>
                <w:lang w:eastAsia="zh-CN"/>
              </w:rPr>
              <w:t>En cas d’allotissement</w:t>
            </w:r>
            <w:r w:rsidR="00CA2DA6" w:rsidRPr="00993A7B">
              <w:rPr>
                <w:rFonts w:ascii="Arial Narrow" w:eastAsia="Times New Roman" w:hAnsi="Arial Narrow"/>
                <w:bCs w:val="0"/>
                <w:sz w:val="16"/>
                <w:szCs w:val="18"/>
                <w:lang w:eastAsia="zh-CN"/>
              </w:rPr>
              <w:t xml:space="preserve">, </w:t>
            </w:r>
            <w:r w:rsidR="00CA2DA6" w:rsidRPr="00993A7B">
              <w:rPr>
                <w:rFonts w:ascii="Arial Narrow" w:eastAsia="Times New Roman" w:hAnsi="Arial Narrow"/>
                <w:b/>
                <w:bCs w:val="0"/>
                <w:sz w:val="16"/>
                <w:szCs w:val="18"/>
                <w:lang w:eastAsia="zh-CN"/>
              </w:rPr>
              <w:t>le candidat</w:t>
            </w:r>
            <w:r w:rsidR="00CA2DA6" w:rsidRPr="00993A7B">
              <w:rPr>
                <w:rFonts w:ascii="Arial Narrow" w:eastAsia="Times New Roman" w:hAnsi="Arial Narrow"/>
                <w:bCs w:val="0"/>
                <w:sz w:val="16"/>
                <w:szCs w:val="18"/>
                <w:lang w:eastAsia="zh-CN"/>
              </w:rPr>
              <w:t xml:space="preserve"> </w:t>
            </w:r>
            <w:r w:rsidR="00365E23" w:rsidRPr="00993A7B">
              <w:rPr>
                <w:rFonts w:ascii="Arial Narrow" w:eastAsia="Times New Roman" w:hAnsi="Arial Narrow"/>
                <w:bCs w:val="0"/>
                <w:sz w:val="16"/>
                <w:szCs w:val="18"/>
                <w:lang w:eastAsia="zh-CN"/>
              </w:rPr>
              <w:t xml:space="preserve">précise le n° du </w:t>
            </w:r>
            <w:r w:rsidR="00CA2DA6" w:rsidRPr="00993A7B">
              <w:rPr>
                <w:rFonts w:ascii="Arial Narrow" w:eastAsia="Times New Roman" w:hAnsi="Arial Narrow"/>
                <w:bCs w:val="0"/>
                <w:sz w:val="16"/>
                <w:szCs w:val="18"/>
                <w:lang w:eastAsia="zh-CN"/>
              </w:rPr>
              <w:t>lot auquel il soumissionne</w:t>
            </w:r>
            <w:r w:rsidR="00365E23" w:rsidRPr="00993A7B">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r w:rsidRPr="00D8331A">
                    <w:rPr>
                      <w:rFonts w:asciiTheme="minorHAnsi" w:hAnsiTheme="minorHAnsi" w:cstheme="minorHAnsi"/>
                      <w:bCs/>
                      <w:iCs/>
                      <w:sz w:val="20"/>
                      <w:szCs w:val="20"/>
                      <w:lang w:eastAsia="zh-CN"/>
                    </w:rPr>
                    <w:t xml:space="preserve">renseigner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r w:rsidRPr="00D8331A">
                    <w:rPr>
                      <w:rFonts w:asciiTheme="minorHAnsi" w:hAnsiTheme="minorHAnsi" w:cstheme="minorHAnsi"/>
                      <w:bCs/>
                      <w:iCs/>
                      <w:spacing w:val="-4"/>
                      <w:sz w:val="20"/>
                      <w:szCs w:val="20"/>
                      <w:u w:val="single"/>
                      <w:lang w:eastAsia="zh-CN"/>
                    </w:rPr>
                    <w:t>en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r w:rsidRPr="00503C1F">
              <w:rPr>
                <w:rFonts w:asciiTheme="minorHAnsi" w:eastAsia="Times New Roman" w:hAnsiTheme="minorHAnsi" w:cstheme="minorHAnsi"/>
                <w:sz w:val="20"/>
                <w:szCs w:val="20"/>
                <w:lang w:eastAsia="zh-CN"/>
              </w:rPr>
              <w:t>le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7E8B5B92" w:rsidR="00303081" w:rsidRPr="00993A7B"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3</w:t>
                  </w:r>
                </w:p>
              </w:tc>
              <w:tc>
                <w:tcPr>
                  <w:tcW w:w="1502" w:type="dxa"/>
                  <w:vAlign w:val="center"/>
                </w:tcPr>
                <w:p w14:paraId="05266E3A" w14:textId="43D02E27" w:rsidR="00303081" w:rsidRPr="00993A7B"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4</w:t>
                  </w:r>
                </w:p>
              </w:tc>
              <w:tc>
                <w:tcPr>
                  <w:tcW w:w="1503" w:type="dxa"/>
                  <w:vAlign w:val="center"/>
                </w:tcPr>
                <w:p w14:paraId="2E5F4D0F" w14:textId="7B7CB193" w:rsidR="00303081" w:rsidRPr="00993A7B"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993A7B">
                    <w:rPr>
                      <w:rFonts w:asciiTheme="minorHAnsi" w:eastAsiaTheme="minorHAnsi" w:hAnsiTheme="minorHAnsi" w:cstheme="minorHAnsi"/>
                      <w:b/>
                      <w:sz w:val="24"/>
                    </w:rPr>
                    <w:t>202</w:t>
                  </w:r>
                  <w:r w:rsidR="009B3F76">
                    <w:rPr>
                      <w:rFonts w:asciiTheme="minorHAnsi" w:eastAsiaTheme="minorHAnsi" w:hAnsiTheme="minorHAnsi" w:cstheme="minorHAnsi"/>
                      <w:b/>
                      <w:sz w:val="24"/>
                    </w:rPr>
                    <w:t>5</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r w:rsidRPr="00303081">
                    <w:rPr>
                      <w:rFonts w:asciiTheme="minorHAnsi" w:eastAsiaTheme="minorHAnsi" w:hAnsiTheme="minorHAnsi" w:cstheme="minorHAnsi"/>
                    </w:rPr>
                    <w:t xml:space="preserve">le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la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993A7B"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993A7B">
                    <w:rPr>
                      <w:rFonts w:asciiTheme="minorHAnsi" w:eastAsiaTheme="minorHAnsi" w:hAnsiTheme="minorHAnsi" w:cstheme="minorHAnsi"/>
                    </w:rPr>
                    <w:t>OUI / NON</w:t>
                  </w:r>
                </w:p>
              </w:tc>
              <w:tc>
                <w:tcPr>
                  <w:tcW w:w="1502" w:type="dxa"/>
                  <w:vAlign w:val="center"/>
                </w:tcPr>
                <w:p w14:paraId="59C34E53" w14:textId="77777777" w:rsidR="00303081" w:rsidRPr="00993A7B"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993A7B">
                    <w:rPr>
                      <w:rFonts w:asciiTheme="minorHAnsi" w:eastAsiaTheme="minorHAnsi" w:hAnsiTheme="minorHAnsi" w:cstheme="minorHAnsi"/>
                    </w:rPr>
                    <w:t>OUI / NON</w:t>
                  </w:r>
                </w:p>
              </w:tc>
              <w:tc>
                <w:tcPr>
                  <w:tcW w:w="1503" w:type="dxa"/>
                  <w:vAlign w:val="center"/>
                </w:tcPr>
                <w:p w14:paraId="34A0B1AD" w14:textId="77777777" w:rsidR="00303081" w:rsidRPr="00993A7B"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993A7B">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993A7B"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rPr>
                    <w:t xml:space="preserve">Année </w:t>
                  </w:r>
                  <w:r w:rsidRPr="00993A7B">
                    <w:rPr>
                      <w:rFonts w:ascii="Arial Narrow" w:eastAsiaTheme="minorHAnsi" w:hAnsi="Arial Narrow" w:cs="Angsana New"/>
                      <w:b/>
                      <w:i/>
                      <w:sz w:val="18"/>
                    </w:rPr>
                    <w:t>(*)</w:t>
                  </w:r>
                </w:p>
              </w:tc>
              <w:tc>
                <w:tcPr>
                  <w:tcW w:w="2545" w:type="dxa"/>
                  <w:vAlign w:val="center"/>
                </w:tcPr>
                <w:p w14:paraId="6E1EBD81" w14:textId="3AB8446F" w:rsidR="00856432" w:rsidRPr="00993A7B"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3</w:t>
                  </w:r>
                </w:p>
              </w:tc>
              <w:tc>
                <w:tcPr>
                  <w:tcW w:w="2546" w:type="dxa"/>
                  <w:vAlign w:val="center"/>
                </w:tcPr>
                <w:p w14:paraId="2C58F2FA" w14:textId="37547E72" w:rsidR="00856432" w:rsidRPr="00993A7B"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4</w:t>
                  </w:r>
                </w:p>
              </w:tc>
              <w:tc>
                <w:tcPr>
                  <w:tcW w:w="2546" w:type="dxa"/>
                  <w:vAlign w:val="center"/>
                </w:tcPr>
                <w:p w14:paraId="6B6E370F" w14:textId="3A8E1322" w:rsidR="00856432" w:rsidRPr="00993A7B"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D8331A"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5</w:t>
                  </w:r>
                </w:p>
              </w:tc>
            </w:tr>
            <w:tr w:rsidR="00856432" w:rsidRPr="00993A7B" w14:paraId="49FD742B" w14:textId="77777777" w:rsidTr="00CA4AE5">
              <w:trPr>
                <w:trHeight w:val="489"/>
              </w:trPr>
              <w:tc>
                <w:tcPr>
                  <w:tcW w:w="2552" w:type="dxa"/>
                  <w:vAlign w:val="center"/>
                </w:tcPr>
                <w:p w14:paraId="749285F6"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rPr>
                    <w:t xml:space="preserve">Effectifs moyens annuels </w:t>
                  </w:r>
                  <w:r w:rsidRPr="00993A7B">
                    <w:rPr>
                      <w:rFonts w:ascii="Arial Narrow" w:eastAsiaTheme="minorHAnsi" w:hAnsi="Arial Narrow" w:cs="Angsana New"/>
                      <w:b/>
                      <w:i/>
                      <w:sz w:val="18"/>
                    </w:rPr>
                    <w:t>(**)</w:t>
                  </w:r>
                </w:p>
              </w:tc>
              <w:tc>
                <w:tcPr>
                  <w:tcW w:w="2545" w:type="dxa"/>
                  <w:vAlign w:val="center"/>
                </w:tcPr>
                <w:p w14:paraId="342A1EFC"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993A7B"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993A7B" w:rsidRDefault="00856432" w:rsidP="00856432">
            <w:pPr>
              <w:pStyle w:val="Corpsdetexte2"/>
              <w:spacing w:before="20"/>
              <w:rPr>
                <w:rFonts w:ascii="Arial Narrow" w:eastAsia="Times New Roman" w:hAnsi="Arial Narrow"/>
                <w:bCs w:val="0"/>
                <w:sz w:val="16"/>
                <w:szCs w:val="18"/>
                <w:lang w:eastAsia="zh-CN"/>
              </w:rPr>
            </w:pPr>
            <w:r w:rsidRPr="00993A7B">
              <w:rPr>
                <w:rFonts w:ascii="Arial Narrow" w:eastAsia="Times New Roman" w:hAnsi="Arial Narrow"/>
                <w:b/>
                <w:bCs w:val="0"/>
                <w:szCs w:val="18"/>
                <w:lang w:eastAsia="zh-CN"/>
              </w:rPr>
              <w:t xml:space="preserve">(*) </w:t>
            </w:r>
            <w:r w:rsidRPr="00993A7B">
              <w:rPr>
                <w:rFonts w:ascii="Arial Narrow" w:eastAsia="Times New Roman" w:hAnsi="Arial Narrow"/>
                <w:b/>
                <w:bCs w:val="0"/>
                <w:sz w:val="16"/>
                <w:szCs w:val="18"/>
                <w:lang w:eastAsia="zh-CN"/>
              </w:rPr>
              <w:t>L’acheteur public</w:t>
            </w:r>
            <w:r w:rsidRPr="00993A7B">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993A7B" w:rsidRDefault="00856432" w:rsidP="00856432">
            <w:pPr>
              <w:pStyle w:val="Corpsdetexte2"/>
              <w:rPr>
                <w:rFonts w:ascii="Arial Narrow" w:eastAsia="Times New Roman" w:hAnsi="Arial Narrow"/>
                <w:bCs w:val="0"/>
                <w:sz w:val="16"/>
                <w:szCs w:val="18"/>
                <w:lang w:eastAsia="zh-CN"/>
              </w:rPr>
            </w:pPr>
            <w:r w:rsidRPr="00993A7B">
              <w:rPr>
                <w:rFonts w:ascii="Arial Narrow" w:eastAsia="Times New Roman" w:hAnsi="Arial Narrow"/>
                <w:b/>
                <w:bCs w:val="0"/>
                <w:sz w:val="16"/>
                <w:szCs w:val="18"/>
                <w:lang w:eastAsia="zh-CN"/>
              </w:rPr>
              <w:t>(**) Le candidat</w:t>
            </w:r>
            <w:r w:rsidRPr="00993A7B">
              <w:rPr>
                <w:rFonts w:ascii="Arial Narrow" w:eastAsia="Times New Roman" w:hAnsi="Arial Narrow"/>
                <w:bCs w:val="0"/>
                <w:sz w:val="16"/>
                <w:szCs w:val="18"/>
                <w:lang w:eastAsia="zh-CN"/>
              </w:rPr>
              <w:t xml:space="preserve"> complète le tableau.</w:t>
            </w:r>
          </w:p>
          <w:p w14:paraId="4972C12C" w14:textId="77777777" w:rsidR="00856432" w:rsidRPr="00993A7B" w:rsidRDefault="00C27934" w:rsidP="00853396">
            <w:pPr>
              <w:pStyle w:val="Corpsdetexte3"/>
              <w:suppressAutoHyphens w:val="0"/>
              <w:spacing w:before="360"/>
              <w:rPr>
                <w:rFonts w:ascii="Arial Black" w:hAnsi="Arial Black" w:cstheme="minorHAnsi"/>
                <w:b/>
                <w:color w:val="990033"/>
                <w:sz w:val="18"/>
              </w:rPr>
            </w:pPr>
            <w:r w:rsidRPr="00993A7B">
              <w:rPr>
                <w:rFonts w:ascii="Arial Black" w:hAnsi="Arial Black" w:cstheme="minorHAnsi"/>
                <w:b/>
                <w:color w:val="990033"/>
                <w:sz w:val="18"/>
                <w:bdr w:val="single" w:sz="4" w:space="0" w:color="990033"/>
              </w:rPr>
              <w:t>F</w:t>
            </w:r>
            <w:r w:rsidR="00856432" w:rsidRPr="00993A7B">
              <w:rPr>
                <w:rFonts w:ascii="Arial Black" w:hAnsi="Arial Black" w:cstheme="minorHAnsi"/>
                <w:b/>
                <w:color w:val="990033"/>
                <w:sz w:val="18"/>
                <w:bdr w:val="single" w:sz="4" w:space="0" w:color="990033"/>
              </w:rPr>
              <w:t>.</w:t>
            </w:r>
            <w:r w:rsidR="00F9502F" w:rsidRPr="00993A7B">
              <w:rPr>
                <w:rFonts w:ascii="Arial Black" w:hAnsi="Arial Black" w:cstheme="minorHAnsi"/>
                <w:b/>
                <w:color w:val="990033"/>
                <w:sz w:val="18"/>
                <w:bdr w:val="single" w:sz="4" w:space="0" w:color="990033"/>
              </w:rPr>
              <w:t>2</w:t>
            </w:r>
            <w:r w:rsidR="00856432" w:rsidRPr="00993A7B">
              <w:rPr>
                <w:rFonts w:ascii="Arial Black" w:hAnsi="Arial Black" w:cstheme="minorHAnsi"/>
                <w:b/>
                <w:color w:val="990033"/>
                <w:sz w:val="18"/>
                <w:bdr w:val="single" w:sz="4" w:space="0" w:color="990033"/>
              </w:rPr>
              <w:t xml:space="preserve"> – Importance du personnel d’encadrement :</w:t>
            </w:r>
            <w:r w:rsidR="00856432" w:rsidRPr="00993A7B">
              <w:rPr>
                <w:rFonts w:ascii="Arial Black" w:hAnsi="Arial Black" w:cstheme="minorHAnsi"/>
                <w:b/>
                <w:color w:val="990033"/>
                <w:sz w:val="18"/>
              </w:rPr>
              <w:t xml:space="preserve"> </w:t>
            </w:r>
          </w:p>
          <w:p w14:paraId="52699DBC" w14:textId="77777777" w:rsidR="00856432" w:rsidRPr="00993A7B"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993A7B">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993A7B"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rPr>
                    <w:t xml:space="preserve">Année </w:t>
                  </w:r>
                  <w:r w:rsidRPr="00993A7B">
                    <w:rPr>
                      <w:rFonts w:ascii="Arial Narrow" w:eastAsiaTheme="minorHAnsi" w:hAnsi="Arial Narrow" w:cs="Angsana New"/>
                      <w:b/>
                      <w:i/>
                      <w:sz w:val="18"/>
                    </w:rPr>
                    <w:t>(*)</w:t>
                  </w:r>
                </w:p>
              </w:tc>
              <w:tc>
                <w:tcPr>
                  <w:tcW w:w="2545" w:type="dxa"/>
                  <w:vAlign w:val="center"/>
                </w:tcPr>
                <w:p w14:paraId="6050C7C8" w14:textId="215EA969" w:rsidR="00D8331A" w:rsidRPr="00993A7B"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3</w:t>
                  </w:r>
                </w:p>
              </w:tc>
              <w:tc>
                <w:tcPr>
                  <w:tcW w:w="2546" w:type="dxa"/>
                  <w:vAlign w:val="center"/>
                </w:tcPr>
                <w:p w14:paraId="160D3613" w14:textId="3BF1C3DF" w:rsidR="00D8331A" w:rsidRPr="00993A7B"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w:t>
                  </w:r>
                  <w:r w:rsidR="00007B83" w:rsidRPr="00993A7B">
                    <w:rPr>
                      <w:rFonts w:asciiTheme="minorHAnsi" w:eastAsiaTheme="minorHAnsi" w:hAnsiTheme="minorHAnsi" w:cstheme="minorHAnsi"/>
                      <w:b/>
                      <w:sz w:val="24"/>
                    </w:rPr>
                    <w:t>2</w:t>
                  </w:r>
                  <w:r w:rsidR="009B3F76">
                    <w:rPr>
                      <w:rFonts w:asciiTheme="minorHAnsi" w:eastAsiaTheme="minorHAnsi" w:hAnsiTheme="minorHAnsi" w:cstheme="minorHAnsi"/>
                      <w:b/>
                      <w:sz w:val="24"/>
                    </w:rPr>
                    <w:t>4</w:t>
                  </w:r>
                </w:p>
              </w:tc>
              <w:tc>
                <w:tcPr>
                  <w:tcW w:w="2546" w:type="dxa"/>
                  <w:vAlign w:val="center"/>
                </w:tcPr>
                <w:p w14:paraId="13E03865" w14:textId="611D0B8D" w:rsidR="00D8331A" w:rsidRPr="00993A7B"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993A7B">
                    <w:rPr>
                      <w:rFonts w:asciiTheme="minorHAnsi" w:eastAsiaTheme="minorHAnsi" w:hAnsiTheme="minorHAnsi" w:cstheme="minorHAnsi"/>
                      <w:b/>
                      <w:sz w:val="24"/>
                    </w:rPr>
                    <w:t>202</w:t>
                  </w:r>
                  <w:r w:rsidR="009B3F76">
                    <w:rPr>
                      <w:rFonts w:asciiTheme="minorHAnsi" w:eastAsiaTheme="minorHAnsi" w:hAnsiTheme="minorHAnsi" w:cstheme="minorHAnsi"/>
                      <w:b/>
                      <w:sz w:val="24"/>
                    </w:rPr>
                    <w:t>5</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en application 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 xml:space="preserve">article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325105D4">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3F5E" w14:textId="77777777" w:rsidR="00D0282D" w:rsidRDefault="00D0282D" w:rsidP="002B5FC8">
      <w:pPr>
        <w:spacing w:before="0"/>
      </w:pPr>
      <w:r>
        <w:separator/>
      </w:r>
    </w:p>
  </w:endnote>
  <w:endnote w:type="continuationSeparator" w:id="0">
    <w:p w14:paraId="3332F6FC" w14:textId="77777777" w:rsidR="00D0282D" w:rsidRDefault="00D0282D"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534DB2F4"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sidRPr="00993A7B">
            <w:rPr>
              <w:rFonts w:ascii="Arial Narrow" w:eastAsia="Times New Roman" w:hAnsi="Arial Narrow" w:cstheme="minorHAnsi"/>
              <w:b/>
              <w:i/>
              <w:sz w:val="18"/>
              <w:szCs w:val="18"/>
              <w:lang w:eastAsia="fr-FR"/>
            </w:rPr>
            <w:t>MARCHE N°202</w:t>
          </w:r>
          <w:r w:rsidR="009B3F76">
            <w:rPr>
              <w:rFonts w:ascii="Arial Narrow" w:eastAsia="Times New Roman" w:hAnsi="Arial Narrow" w:cstheme="minorHAnsi"/>
              <w:b/>
              <w:i/>
              <w:sz w:val="18"/>
              <w:szCs w:val="18"/>
              <w:lang w:eastAsia="fr-FR"/>
            </w:rPr>
            <w:t>6</w:t>
          </w:r>
          <w:r w:rsidR="004D4C8C" w:rsidRPr="00993A7B">
            <w:rPr>
              <w:rFonts w:ascii="Arial Narrow" w:eastAsia="Times New Roman" w:hAnsi="Arial Narrow" w:cstheme="minorHAnsi"/>
              <w:b/>
              <w:i/>
              <w:sz w:val="18"/>
              <w:szCs w:val="18"/>
              <w:lang w:eastAsia="fr-FR"/>
            </w:rPr>
            <w:t>-</w:t>
          </w:r>
          <w:r w:rsidR="00007B83" w:rsidRPr="00993A7B">
            <w:rPr>
              <w:rFonts w:ascii="Arial Narrow" w:eastAsia="Times New Roman" w:hAnsi="Arial Narrow" w:cstheme="minorHAnsi"/>
              <w:b/>
              <w:i/>
              <w:sz w:val="18"/>
              <w:szCs w:val="18"/>
              <w:lang w:eastAsia="fr-FR"/>
            </w:rPr>
            <w:t>0</w:t>
          </w:r>
          <w:r w:rsidR="009B3F76">
            <w:rPr>
              <w:rFonts w:ascii="Arial Narrow" w:eastAsia="Times New Roman" w:hAnsi="Arial Narrow" w:cstheme="minorHAnsi"/>
              <w:b/>
              <w:i/>
              <w:sz w:val="18"/>
              <w:szCs w:val="18"/>
              <w:lang w:eastAsia="fr-FR"/>
            </w:rPr>
            <w:t>5</w:t>
          </w:r>
          <w:r w:rsidRPr="00993A7B">
            <w:rPr>
              <w:rFonts w:ascii="Arial Narrow" w:eastAsia="Times New Roman" w:hAnsi="Arial Narrow" w:cstheme="minorHAnsi"/>
              <w:b/>
              <w:i/>
              <w:sz w:val="18"/>
              <w:szCs w:val="18"/>
              <w:lang w:eastAsia="fr-FR"/>
            </w:rPr>
            <w:t>/CAPL</w:t>
          </w:r>
          <w:r>
            <w:rPr>
              <w:rFonts w:ascii="Arial Narrow" w:eastAsia="Times New Roman" w:hAnsi="Arial Narrow" w:cstheme="minorHAnsi"/>
              <w:b/>
              <w:i/>
              <w:sz w:val="18"/>
              <w:szCs w:val="18"/>
              <w:lang w:eastAsia="fr-FR"/>
            </w:rPr>
            <w:t xml:space="preserve">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E354" w14:textId="77777777" w:rsidR="00D0282D" w:rsidRDefault="00D0282D" w:rsidP="002B5FC8">
      <w:pPr>
        <w:spacing w:before="0"/>
      </w:pPr>
      <w:r>
        <w:separator/>
      </w:r>
    </w:p>
  </w:footnote>
  <w:footnote w:type="continuationSeparator" w:id="0">
    <w:p w14:paraId="38388840" w14:textId="77777777" w:rsidR="00D0282D" w:rsidRDefault="00D0282D"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pour les  procédures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436704643">
    <w:abstractNumId w:val="7"/>
  </w:num>
  <w:num w:numId="2" w16cid:durableId="1224832057">
    <w:abstractNumId w:val="3"/>
  </w:num>
  <w:num w:numId="3" w16cid:durableId="204299958">
    <w:abstractNumId w:val="9"/>
  </w:num>
  <w:num w:numId="4" w16cid:durableId="187526451">
    <w:abstractNumId w:val="14"/>
  </w:num>
  <w:num w:numId="5" w16cid:durableId="1195266339">
    <w:abstractNumId w:val="4"/>
  </w:num>
  <w:num w:numId="6" w16cid:durableId="48846744">
    <w:abstractNumId w:val="3"/>
  </w:num>
  <w:num w:numId="7" w16cid:durableId="287397113">
    <w:abstractNumId w:val="5"/>
  </w:num>
  <w:num w:numId="8" w16cid:durableId="551693053">
    <w:abstractNumId w:val="2"/>
  </w:num>
  <w:num w:numId="9" w16cid:durableId="1502701941">
    <w:abstractNumId w:val="20"/>
  </w:num>
  <w:num w:numId="10" w16cid:durableId="117653536">
    <w:abstractNumId w:val="0"/>
  </w:num>
  <w:num w:numId="11" w16cid:durableId="599489653">
    <w:abstractNumId w:val="13"/>
  </w:num>
  <w:num w:numId="12" w16cid:durableId="1006714591">
    <w:abstractNumId w:val="1"/>
  </w:num>
  <w:num w:numId="13" w16cid:durableId="1571187787">
    <w:abstractNumId w:val="21"/>
  </w:num>
  <w:num w:numId="14" w16cid:durableId="11539670">
    <w:abstractNumId w:val="17"/>
  </w:num>
  <w:num w:numId="15" w16cid:durableId="976647010">
    <w:abstractNumId w:val="24"/>
  </w:num>
  <w:num w:numId="16" w16cid:durableId="258567959">
    <w:abstractNumId w:val="15"/>
  </w:num>
  <w:num w:numId="17" w16cid:durableId="521821926">
    <w:abstractNumId w:val="6"/>
  </w:num>
  <w:num w:numId="18" w16cid:durableId="556627741">
    <w:abstractNumId w:val="11"/>
  </w:num>
  <w:num w:numId="19" w16cid:durableId="867374963">
    <w:abstractNumId w:val="16"/>
  </w:num>
  <w:num w:numId="20" w16cid:durableId="419719483">
    <w:abstractNumId w:val="25"/>
  </w:num>
  <w:num w:numId="21" w16cid:durableId="1919092516">
    <w:abstractNumId w:val="5"/>
  </w:num>
  <w:num w:numId="22" w16cid:durableId="1932280296">
    <w:abstractNumId w:val="5"/>
  </w:num>
  <w:num w:numId="23" w16cid:durableId="834686833">
    <w:abstractNumId w:val="5"/>
  </w:num>
  <w:num w:numId="24" w16cid:durableId="1363481826">
    <w:abstractNumId w:val="12"/>
  </w:num>
  <w:num w:numId="25" w16cid:durableId="1833594456">
    <w:abstractNumId w:val="10"/>
  </w:num>
  <w:num w:numId="26" w16cid:durableId="549920980">
    <w:abstractNumId w:val="23"/>
  </w:num>
  <w:num w:numId="27" w16cid:durableId="1470900930">
    <w:abstractNumId w:val="19"/>
  </w:num>
  <w:num w:numId="28" w16cid:durableId="1547251493">
    <w:abstractNumId w:val="8"/>
  </w:num>
  <w:num w:numId="29" w16cid:durableId="1471553388">
    <w:abstractNumId w:val="18"/>
  </w:num>
  <w:num w:numId="30" w16cid:durableId="1264358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67FA"/>
    <w:rsid w:val="000F67FD"/>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478"/>
    <w:rsid w:val="001B2E9E"/>
    <w:rsid w:val="001B446B"/>
    <w:rsid w:val="001B627F"/>
    <w:rsid w:val="001B72DC"/>
    <w:rsid w:val="001B7EA2"/>
    <w:rsid w:val="001C004B"/>
    <w:rsid w:val="001C0C59"/>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23CE"/>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97A"/>
    <w:rsid w:val="006C2A8E"/>
    <w:rsid w:val="006C58AF"/>
    <w:rsid w:val="006C7408"/>
    <w:rsid w:val="006C7694"/>
    <w:rsid w:val="006E0B87"/>
    <w:rsid w:val="006E0C2B"/>
    <w:rsid w:val="006E5B26"/>
    <w:rsid w:val="006E604E"/>
    <w:rsid w:val="006E7CEB"/>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57C0"/>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71CF"/>
    <w:rsid w:val="00953717"/>
    <w:rsid w:val="00955C8D"/>
    <w:rsid w:val="009605BA"/>
    <w:rsid w:val="009668FA"/>
    <w:rsid w:val="009724C8"/>
    <w:rsid w:val="00977B38"/>
    <w:rsid w:val="009800CF"/>
    <w:rsid w:val="009819DD"/>
    <w:rsid w:val="009909E5"/>
    <w:rsid w:val="00990FBB"/>
    <w:rsid w:val="00991E64"/>
    <w:rsid w:val="00993A7B"/>
    <w:rsid w:val="00994146"/>
    <w:rsid w:val="009A3413"/>
    <w:rsid w:val="009B35AF"/>
    <w:rsid w:val="009B3F76"/>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5CF8"/>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4A2"/>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282D"/>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44EB0"/>
    <w:rsid w:val="00F51670"/>
    <w:rsid w:val="00F53A00"/>
    <w:rsid w:val="00F53D7C"/>
    <w:rsid w:val="00F56333"/>
    <w:rsid w:val="00F57C8B"/>
    <w:rsid w:val="00F60F9B"/>
    <w:rsid w:val="00F62751"/>
    <w:rsid w:val="00F637F0"/>
    <w:rsid w:val="00F66518"/>
    <w:rsid w:val="00F67D54"/>
    <w:rsid w:val="00F70BDF"/>
    <w:rsid w:val="00F71F17"/>
    <w:rsid w:val="00F731BF"/>
    <w:rsid w:val="00F7578C"/>
    <w:rsid w:val="00F8452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004B"/>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BE4636-2231-9743-85AE-C65EE9DB0A07}">
  <ds:schemaRefs>
    <ds:schemaRef ds:uri="http://schemas.openxmlformats.org/officeDocument/2006/bibliography"/>
  </ds:schemaRefs>
</ds:datastoreItem>
</file>

<file path=customXml/itemProps2.xml><?xml version="1.0" encoding="utf-8"?>
<ds:datastoreItem xmlns:ds="http://schemas.openxmlformats.org/officeDocument/2006/customXml" ds:itemID="{D065576D-64BD-409D-8937-016D305DD6E6}"/>
</file>

<file path=customXml/itemProps3.xml><?xml version="1.0" encoding="utf-8"?>
<ds:datastoreItem xmlns:ds="http://schemas.openxmlformats.org/officeDocument/2006/customXml" ds:itemID="{D50E8F90-D492-4D04-8D2E-42BEBC69BA76}"/>
</file>

<file path=customXml/itemProps4.xml><?xml version="1.0" encoding="utf-8"?>
<ds:datastoreItem xmlns:ds="http://schemas.openxmlformats.org/officeDocument/2006/customXml" ds:itemID="{89102B25-90DE-41E8-BE82-A721BCB1B1F3}"/>
</file>

<file path=docProps/app.xml><?xml version="1.0" encoding="utf-8"?>
<Properties xmlns="http://schemas.openxmlformats.org/officeDocument/2006/extended-properties" xmlns:vt="http://schemas.openxmlformats.org/officeDocument/2006/docPropsVTypes">
  <Template>Normal.dotm</Template>
  <TotalTime>7</TotalTime>
  <Pages>3</Pages>
  <Words>994</Words>
  <Characters>5330</Characters>
  <Application>Microsoft Office Word</Application>
  <DocSecurity>0</DocSecurity>
  <Lines>161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11</cp:revision>
  <cp:lastPrinted>2020-01-28T00:26:00Z</cp:lastPrinted>
  <dcterms:created xsi:type="dcterms:W3CDTF">2021-07-18T17:52:00Z</dcterms:created>
  <dcterms:modified xsi:type="dcterms:W3CDTF">2026-01-20T05:20:00Z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